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A0F1D32" w14:textId="77777777" w:rsidTr="00A715CA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5F4D9" w14:textId="32205E92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227403">
              <w:rPr>
                <w:rFonts w:cs="Arial"/>
                <w:szCs w:val="20"/>
              </w:rPr>
              <w:t xml:space="preserve">, </w:t>
            </w:r>
            <w:r w:rsidRPr="00A715CA">
              <w:rPr>
                <w:rFonts w:cs="Arial"/>
                <w:szCs w:val="20"/>
              </w:rPr>
              <w:t xml:space="preserve">Krajský pozemkový úřad pro </w:t>
            </w:r>
            <w:r w:rsidR="00A715CA" w:rsidRPr="00A715CA">
              <w:rPr>
                <w:rFonts w:cs="Arial"/>
                <w:szCs w:val="20"/>
              </w:rPr>
              <w:t>Jihomoravský kraj</w:t>
            </w:r>
          </w:p>
        </w:tc>
      </w:tr>
      <w:tr w:rsidR="00666724" w:rsidRPr="009107EF" w14:paraId="3A7BADC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77777777" w:rsidR="00666724" w:rsidRPr="009107EF" w:rsidRDefault="00666724" w:rsidP="0066672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69B2C" w14:textId="222BA82C" w:rsidR="00666724" w:rsidRPr="009107EF" w:rsidRDefault="00666724" w:rsidP="0066672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F54C4C">
              <w:rPr>
                <w:rFonts w:cs="Arial"/>
                <w:bCs/>
                <w:color w:val="000000"/>
                <w:szCs w:val="20"/>
              </w:rPr>
              <w:t>Hroznová 17, 603 00 Brno</w:t>
            </w:r>
          </w:p>
        </w:tc>
      </w:tr>
      <w:tr w:rsidR="00666724" w:rsidRPr="009107EF" w14:paraId="356E44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C7112D" w14:textId="77777777" w:rsidR="00666724" w:rsidRPr="009107EF" w:rsidRDefault="00666724" w:rsidP="0066672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AA951" w14:textId="7FDF7792" w:rsidR="00666724" w:rsidRPr="009107EF" w:rsidRDefault="00666724" w:rsidP="0066672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306487">
              <w:rPr>
                <w:rFonts w:cs="Arial"/>
                <w:bCs/>
                <w:color w:val="000000"/>
                <w:szCs w:val="22"/>
              </w:rPr>
              <w:t>Mgr. Robertem Bílkem, vedoucím oddělení pozemkových úprav, KPÚ pro Jihomoravský kraj</w:t>
            </w:r>
          </w:p>
        </w:tc>
      </w:tr>
      <w:tr w:rsidR="00666724" w:rsidRPr="009107EF" w14:paraId="219CA59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3BF03C" w14:textId="77777777" w:rsidR="00666724" w:rsidRPr="009107EF" w:rsidRDefault="00666724" w:rsidP="0066672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7C0A1C" w14:textId="506891D2" w:rsidR="00666724" w:rsidRPr="009107EF" w:rsidRDefault="00666724" w:rsidP="0066672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  <w:r>
              <w:rPr>
                <w:rFonts w:cs="Arial"/>
                <w:szCs w:val="20"/>
              </w:rPr>
              <w:t>, není plátce DPH</w:t>
            </w:r>
          </w:p>
        </w:tc>
      </w:tr>
    </w:tbl>
    <w:p w14:paraId="118A894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A234EE" w:rsidRPr="009107EF" w14:paraId="3EC35AD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C0107B" w14:textId="77777777" w:rsidR="00A234EE" w:rsidRPr="009107EF" w:rsidRDefault="00A234EE" w:rsidP="00A234E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E2F4" w14:textId="50536273" w:rsidR="00A234EE" w:rsidRPr="009107EF" w:rsidRDefault="00A234EE" w:rsidP="00A234E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F4699E">
              <w:t xml:space="preserve">Výsadba větrolamů V6, V10, V11, V12 a V28 v </w:t>
            </w:r>
            <w:proofErr w:type="spellStart"/>
            <w:r w:rsidRPr="00F4699E">
              <w:t>k.ú</w:t>
            </w:r>
            <w:proofErr w:type="spellEnd"/>
            <w:r w:rsidRPr="00F4699E">
              <w:t>. Přibice</w:t>
            </w:r>
          </w:p>
        </w:tc>
      </w:tr>
      <w:tr w:rsidR="00A234EE" w:rsidRPr="009107EF" w14:paraId="1B21B9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77FFC42" w14:textId="77777777" w:rsidR="00A234EE" w:rsidRPr="009107EF" w:rsidRDefault="00A234EE" w:rsidP="00A234E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653E" w14:textId="6D63C8F9" w:rsidR="00A234EE" w:rsidRPr="00CA162C" w:rsidRDefault="00CA162C" w:rsidP="00A234E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CA162C">
              <w:rPr>
                <w:rFonts w:cs="Arial"/>
                <w:b w:val="0"/>
                <w:szCs w:val="20"/>
              </w:rPr>
              <w:t>SP2097/2024-523101</w:t>
            </w:r>
          </w:p>
        </w:tc>
      </w:tr>
      <w:tr w:rsidR="00A234EE" w:rsidRPr="009107EF" w14:paraId="2F64928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CD32F3" w14:textId="77777777" w:rsidR="00A234EE" w:rsidRPr="009107EF" w:rsidRDefault="00A234EE" w:rsidP="00A234EE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89EE6" w14:textId="32975E0B" w:rsidR="00A234EE" w:rsidRPr="00CA162C" w:rsidRDefault="00A234EE" w:rsidP="00A234EE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CA162C">
              <w:rPr>
                <w:rFonts w:cs="Arial"/>
                <w:b w:val="0"/>
                <w:szCs w:val="20"/>
              </w:rPr>
              <w:t>dle § 3 písm. b) zákona č. 134/2016 Sb., o zadávání veřejných zakázek, ve znění pozdějších předpisů, otevřené řízení</w:t>
            </w:r>
          </w:p>
        </w:tc>
      </w:tr>
      <w:tr w:rsidR="00A234EE" w:rsidRPr="009107EF" w14:paraId="000094D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562EFE" w14:textId="77777777" w:rsidR="00A234EE" w:rsidRPr="009107EF" w:rsidRDefault="00A234EE" w:rsidP="00A234EE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99F8" w14:textId="5F655609" w:rsidR="00A234EE" w:rsidRPr="00CA162C" w:rsidRDefault="00A234EE" w:rsidP="00A234EE">
            <w:pPr>
              <w:ind w:right="284"/>
              <w:rPr>
                <w:rFonts w:cs="Arial"/>
                <w:b w:val="0"/>
                <w:szCs w:val="20"/>
              </w:rPr>
            </w:pPr>
            <w:r w:rsidRPr="00CA162C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14:paraId="3159C19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13BF5B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6553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42C2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AEDFF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4ECA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3847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61976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5CBC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BF27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5C5CF9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9FA72" w14:textId="696B825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09D1E3" w14:textId="72805FD5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F26FF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B919A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1956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780B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B9F6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8F59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D7D892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8646D6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FC69AF5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3370D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540005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047A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E4593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4794A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A6751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3A7A7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32338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3D21B1" w14:textId="45594AA5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28633" w14:textId="41E95A4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4152B8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4CCE1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8B465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68C2D7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32AF6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80F84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5CD4E33" w14:textId="77777777" w:rsidR="0045093D" w:rsidRDefault="0045093D" w:rsidP="006403F7"/>
    <w:p w14:paraId="003DC995" w14:textId="77777777" w:rsidR="00D42CD1" w:rsidRPr="003A680D" w:rsidRDefault="00D42CD1" w:rsidP="006403F7">
      <w:r w:rsidRPr="003A680D">
        <w:t xml:space="preserve">Poznámka: Podává-li nabídku fyzická osoba, uvede následující údaje: obchodní firma nebo jméno, příjmení, místo podnikání, identifikační číslo, kontaktní spojení – telefon, </w:t>
      </w:r>
      <w:r w:rsidRPr="003A680D">
        <w:lastRenderedPageBreak/>
        <w:t>fax, e-mail.</w:t>
      </w:r>
    </w:p>
    <w:p w14:paraId="5D6AFE71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CB0206C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3BD8C2A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5AF437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>, podává–</w:t>
      </w:r>
      <w:proofErr w:type="spellStart"/>
      <w:r w:rsidRPr="009107EF">
        <w:t>li</w:t>
      </w:r>
      <w:proofErr w:type="spell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05BDD0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BC60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F361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471F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3B8E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DDEF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3D8E6E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4A4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76990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2C242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1DF099" w14:textId="04A6E283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A3F38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79202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830A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3126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D517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7DBC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C5C9A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FD778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E622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B5930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97EE89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F159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D2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F5CDFD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ACD8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07ABF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7D1C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05503E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E4397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B8DAE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C17376" w14:textId="46217633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77373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37B1A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7480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7BBFD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4C0352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C80B8A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C46E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CCB0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9815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67888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91D1A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7938F1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380B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68F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4D8D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229F2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0D3B1B26" w14:textId="77777777" w:rsidR="00892308" w:rsidRPr="00F817DE" w:rsidRDefault="00F817DE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817DE">
              <w:rPr>
                <w:rFonts w:cs="Arial"/>
                <w:b w:val="0"/>
                <w:bCs/>
                <w:szCs w:val="20"/>
              </w:rPr>
              <w:t>%</w:t>
            </w:r>
          </w:p>
          <w:p w14:paraId="1E4B3DEE" w14:textId="59E45FC1" w:rsidR="00F817DE" w:rsidRPr="006403F7" w:rsidRDefault="00F817DE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F817DE">
              <w:rPr>
                <w:rFonts w:cs="Arial"/>
                <w:b w:val="0"/>
                <w:bCs/>
                <w:szCs w:val="20"/>
              </w:rPr>
              <w:t>Kč</w:t>
            </w:r>
          </w:p>
        </w:tc>
      </w:tr>
      <w:tr w:rsidR="00892308" w:rsidRPr="006403F7" w14:paraId="5A773F3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E5DF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C63D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3980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1001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075C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49966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BC18D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599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3597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10FE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F91F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3DDA4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1C54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F0CC3A" w14:textId="0516129A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D77F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31CF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E39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5833F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BC1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6F8C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6D52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0F6A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72C8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F657E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28F4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2AB1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DE58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00F8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6588B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C48B8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9755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BB7AC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6277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9B5D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71EE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2ABF5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82AB5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89A28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2D74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D77F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3C0F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9FB6EC1" w14:textId="77777777" w:rsidR="0045093D" w:rsidRDefault="0045093D" w:rsidP="006403F7"/>
    <w:p w14:paraId="1DD4CF83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08298F90" w14:textId="77777777" w:rsidR="00592B71" w:rsidRPr="00592B71" w:rsidRDefault="00592B71" w:rsidP="00592B71">
      <w:r w:rsidRPr="00592B71">
        <w:lastRenderedPageBreak/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3D7538EA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5154C4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D1C8036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396F5C7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003B8B6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 xml:space="preserve">bytem …………………..,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075F315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9F5221C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7C2A8146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5AE47AE" w14:textId="77777777" w:rsidR="00F83E15" w:rsidRPr="0001733A" w:rsidRDefault="00F83E15" w:rsidP="006403F7">
      <w:r>
        <w:t xml:space="preserve">Tato plná moc je platná do odvolání. </w:t>
      </w:r>
    </w:p>
    <w:p w14:paraId="0A008B6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1F0697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F0B2140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9074302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66A26463" w14:textId="77777777" w:rsidR="00CC446F" w:rsidRPr="003A680D" w:rsidRDefault="00CC446F" w:rsidP="006403F7">
      <w:r w:rsidRPr="009444D2">
        <w:t>Podpis osoby oprávněné jednat za dodavatele</w:t>
      </w:r>
    </w:p>
    <w:p w14:paraId="7EF220CC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D8009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7" w:bottom="1618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C37B5" w14:textId="77777777" w:rsidR="00A05ECD" w:rsidRDefault="00A05ECD" w:rsidP="008E4AD5">
      <w:r>
        <w:separator/>
      </w:r>
    </w:p>
  </w:endnote>
  <w:endnote w:type="continuationSeparator" w:id="0">
    <w:p w14:paraId="190FBB88" w14:textId="77777777" w:rsidR="00A05ECD" w:rsidRDefault="00A05EC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1717" w14:textId="28CA263F" w:rsidR="00D80098" w:rsidRDefault="009C250D">
    <w:pPr>
      <w:pStyle w:val="Zpat"/>
    </w:pPr>
    <w:r>
      <w:rPr>
        <w:rFonts w:ascii="Times New Roman" w:hAnsi="Times New Roman"/>
        <w:noProof/>
        <w:sz w:val="24"/>
        <w:szCs w:val="24"/>
      </w:rPr>
      <w:drawing>
        <wp:anchor distT="0" distB="0" distL="114300" distR="114300" simplePos="0" relativeHeight="251658240" behindDoc="1" locked="0" layoutInCell="1" allowOverlap="1" wp14:anchorId="6E2A13EE" wp14:editId="63B864FC">
          <wp:simplePos x="0" y="0"/>
          <wp:positionH relativeFrom="margin">
            <wp:posOffset>3581400</wp:posOffset>
          </wp:positionH>
          <wp:positionV relativeFrom="paragraph">
            <wp:posOffset>-190500</wp:posOffset>
          </wp:positionV>
          <wp:extent cx="2181225" cy="839159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44" b="15619"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8391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80098">
      <w:rPr>
        <w:noProof/>
      </w:rPr>
      <w:drawing>
        <wp:anchor distT="0" distB="0" distL="114300" distR="114300" simplePos="0" relativeHeight="251659264" behindDoc="0" locked="0" layoutInCell="1" allowOverlap="1" wp14:anchorId="7CC1E20F" wp14:editId="7BBD509A">
          <wp:simplePos x="0" y="0"/>
          <wp:positionH relativeFrom="column">
            <wp:posOffset>0</wp:posOffset>
          </wp:positionH>
          <wp:positionV relativeFrom="paragraph">
            <wp:posOffset>-183319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13576" w14:textId="77777777" w:rsidR="00A05ECD" w:rsidRDefault="00A05ECD" w:rsidP="008E4AD5">
      <w:r>
        <w:separator/>
      </w:r>
    </w:p>
  </w:footnote>
  <w:footnote w:type="continuationSeparator" w:id="0">
    <w:p w14:paraId="2B0A5CF7" w14:textId="77777777" w:rsidR="00A05ECD" w:rsidRDefault="00A05EC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92EE" w14:textId="5176A619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315D63">
      <w:rPr>
        <w:rFonts w:cs="Arial"/>
        <w:szCs w:val="20"/>
      </w:rPr>
      <w:t xml:space="preserve"> 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4A5E7950" w:rsidR="00D80098" w:rsidRDefault="00D80098">
    <w:pPr>
      <w:pStyle w:val="Zhlav"/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AA143E"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9804454">
    <w:abstractNumId w:val="0"/>
  </w:num>
  <w:num w:numId="2" w16cid:durableId="408308854">
    <w:abstractNumId w:val="0"/>
  </w:num>
  <w:num w:numId="3" w16cid:durableId="1791898479">
    <w:abstractNumId w:val="0"/>
  </w:num>
  <w:num w:numId="4" w16cid:durableId="691033929">
    <w:abstractNumId w:val="0"/>
  </w:num>
  <w:num w:numId="5" w16cid:durableId="1070231228">
    <w:abstractNumId w:val="0"/>
  </w:num>
  <w:num w:numId="6" w16cid:durableId="193857910">
    <w:abstractNumId w:val="0"/>
  </w:num>
  <w:num w:numId="7" w16cid:durableId="2111274717">
    <w:abstractNumId w:val="0"/>
  </w:num>
  <w:num w:numId="8" w16cid:durableId="471219803">
    <w:abstractNumId w:val="0"/>
  </w:num>
  <w:num w:numId="9" w16cid:durableId="1068310656">
    <w:abstractNumId w:val="0"/>
  </w:num>
  <w:num w:numId="10" w16cid:durableId="424109929">
    <w:abstractNumId w:val="0"/>
  </w:num>
  <w:num w:numId="11" w16cid:durableId="70255926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gutterAtTop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1518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5D63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C64AF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66724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250D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4EE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5CA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143E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162C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0E01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0098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17DE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0331838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591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Divinová Hana Ing.</cp:lastModifiedBy>
  <cp:revision>3</cp:revision>
  <cp:lastPrinted>2012-03-30T11:12:00Z</cp:lastPrinted>
  <dcterms:created xsi:type="dcterms:W3CDTF">2024-03-07T07:59:00Z</dcterms:created>
  <dcterms:modified xsi:type="dcterms:W3CDTF">2024-03-07T09:25:00Z</dcterms:modified>
</cp:coreProperties>
</file>